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F00CB" w14:textId="77777777" w:rsidR="00524140" w:rsidRPr="001967AC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967AC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1967AC">
        <w:rPr>
          <w:rFonts w:cs="Arial"/>
          <w:b/>
          <w:sz w:val="40"/>
          <w:szCs w:val="40"/>
          <w:lang w:eastAsia="es-ES"/>
        </w:rPr>
        <w:t>1</w:t>
      </w:r>
      <w:r w:rsidR="002A5F5B" w:rsidRPr="001967AC">
        <w:rPr>
          <w:rFonts w:cs="Arial"/>
          <w:b/>
          <w:sz w:val="40"/>
          <w:szCs w:val="40"/>
          <w:lang w:eastAsia="es-ES"/>
        </w:rPr>
        <w:t>6</w:t>
      </w:r>
    </w:p>
    <w:p w14:paraId="620F00CC" w14:textId="77777777" w:rsidR="0059144C" w:rsidRPr="001967AC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967AC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1967AC">
        <w:rPr>
          <w:rFonts w:cs="Arial"/>
          <w:b/>
          <w:sz w:val="40"/>
          <w:szCs w:val="40"/>
          <w:lang w:eastAsia="es-ES"/>
        </w:rPr>
        <w:t>TÈCNICA</w:t>
      </w:r>
      <w:r w:rsidR="007A6C74" w:rsidRPr="001967AC">
        <w:rPr>
          <w:rFonts w:cs="Arial"/>
          <w:b/>
          <w:sz w:val="40"/>
          <w:szCs w:val="40"/>
          <w:lang w:eastAsia="es-ES"/>
        </w:rPr>
        <w:t xml:space="preserve"> </w:t>
      </w:r>
    </w:p>
    <w:p w14:paraId="280E0738" w14:textId="6F695008" w:rsidR="009F370B" w:rsidRPr="001967AC" w:rsidRDefault="009F370B" w:rsidP="001967AC">
      <w:pPr>
        <w:spacing w:after="0"/>
        <w:rPr>
          <w:rFonts w:eastAsiaTheme="minorEastAsia" w:cs="Arial"/>
          <w:b/>
          <w:bCs/>
          <w:lang w:eastAsia="en-US"/>
        </w:rPr>
      </w:pPr>
    </w:p>
    <w:p w14:paraId="76C19F19" w14:textId="77777777" w:rsidR="001967AC" w:rsidRPr="001967AC" w:rsidRDefault="001967AC" w:rsidP="00CF7316">
      <w:pPr>
        <w:spacing w:before="100" w:beforeAutospacing="1" w:after="100" w:afterAutospacing="1" w:line="240" w:lineRule="auto"/>
        <w:jc w:val="both"/>
        <w:outlineLvl w:val="2"/>
        <w:rPr>
          <w:rFonts w:cs="Arial"/>
          <w:b/>
          <w:bCs/>
          <w:sz w:val="24"/>
          <w:szCs w:val="24"/>
          <w:lang w:eastAsia="es-ES"/>
        </w:rPr>
      </w:pPr>
      <w:r w:rsidRPr="001967AC">
        <w:rPr>
          <w:rFonts w:cs="Arial"/>
          <w:b/>
          <w:bCs/>
          <w:sz w:val="24"/>
          <w:szCs w:val="24"/>
          <w:lang w:eastAsia="es-ES"/>
        </w:rPr>
        <w:t>Presentació de l’Oferta Tècnica – Criteris d’Avaluació Automàtica (No Preu)</w:t>
      </w:r>
    </w:p>
    <w:p w14:paraId="7D017518" w14:textId="2C77DA63" w:rsidR="001967AC" w:rsidRPr="004F7117" w:rsidRDefault="001967AC" w:rsidP="001967AC">
      <w:p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Per tal d’avaluar els criteris tècnics amb valoració automàtica, i segons el que s’indica a l’Annex 4 – Criteris d’adjudicació, el proveïdor haurà de presentar documentació que acrediti la disponibilitat i funcionalitat dels següents recursos de programari:</w:t>
      </w:r>
    </w:p>
    <w:p w14:paraId="0D01D405" w14:textId="3E8CEF76" w:rsidR="001967AC" w:rsidRPr="001967AC" w:rsidRDefault="001967AC" w:rsidP="001967AC">
      <w:p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4F7117">
        <w:rPr>
          <w:rFonts w:cs="Arial"/>
          <w:lang w:eastAsia="es-ES"/>
        </w:rPr>
        <w:t>En el cas dels punts:</w:t>
      </w:r>
    </w:p>
    <w:p w14:paraId="3BF61307" w14:textId="77777777" w:rsidR="001967AC" w:rsidRPr="001967AC" w:rsidRDefault="001967AC" w:rsidP="001967AC">
      <w:p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1967AC">
        <w:rPr>
          <w:rFonts w:cs="Arial"/>
          <w:lang w:eastAsia="es-ES"/>
        </w:rPr>
        <w:t>a) Programari de gestió d’incidències</w:t>
      </w:r>
    </w:p>
    <w:p w14:paraId="0DAC56B4" w14:textId="77777777" w:rsidR="001967AC" w:rsidRPr="001967AC" w:rsidRDefault="001967AC" w:rsidP="001967AC">
      <w:p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1967AC">
        <w:rPr>
          <w:rFonts w:cs="Arial"/>
          <w:lang w:eastAsia="es-ES"/>
        </w:rPr>
        <w:t>b) Programari de monitorització d’equips/sistemes</w:t>
      </w:r>
    </w:p>
    <w:p w14:paraId="74567103" w14:textId="77777777" w:rsidR="001967AC" w:rsidRPr="001967AC" w:rsidRDefault="001967AC" w:rsidP="001967AC">
      <w:p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1967AC">
        <w:rPr>
          <w:rFonts w:cs="Arial"/>
          <w:lang w:eastAsia="es-ES"/>
        </w:rPr>
        <w:t>c) Programari d’accés i control remot</w:t>
      </w:r>
    </w:p>
    <w:p w14:paraId="62378163" w14:textId="4C432A81" w:rsidR="001967AC" w:rsidRPr="004F7117" w:rsidRDefault="001967AC" w:rsidP="001967AC">
      <w:p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1967AC">
        <w:rPr>
          <w:rFonts w:cs="Arial"/>
          <w:lang w:eastAsia="es-ES"/>
        </w:rPr>
        <w:t>d) Eines per a la documentació d’aplicacions i inventaris</w:t>
      </w:r>
      <w:bookmarkStart w:id="0" w:name="_GoBack"/>
      <w:bookmarkEnd w:id="0"/>
    </w:p>
    <w:p w14:paraId="47C26DB4" w14:textId="0BF47473" w:rsidR="001967AC" w:rsidRPr="001967AC" w:rsidRDefault="001967AC" w:rsidP="001967AC">
      <w:p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4F7117">
        <w:rPr>
          <w:rFonts w:cs="Arial"/>
          <w:lang w:eastAsia="es-ES"/>
        </w:rPr>
        <w:t>Indicar en tots els casos i de manera individual:</w:t>
      </w:r>
    </w:p>
    <w:p w14:paraId="066BA190" w14:textId="77777777" w:rsidR="001967AC" w:rsidRPr="001967AC" w:rsidRDefault="001967AC" w:rsidP="001967A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Nom del programari i versió</w:t>
      </w:r>
    </w:p>
    <w:p w14:paraId="6A21C8AF" w14:textId="77777777" w:rsidR="001967AC" w:rsidRPr="001967AC" w:rsidRDefault="001967AC" w:rsidP="001967A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Breu descripció de la funcionalitat</w:t>
      </w:r>
    </w:p>
    <w:p w14:paraId="2D1CC455" w14:textId="3C241859" w:rsidR="001967AC" w:rsidRPr="004F7117" w:rsidRDefault="001967AC" w:rsidP="001967A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Documentació o captura de pantalla</w:t>
      </w:r>
    </w:p>
    <w:p w14:paraId="4FC6ED7E" w14:textId="5055B5B7" w:rsidR="001967AC" w:rsidRPr="001967AC" w:rsidRDefault="001967AC" w:rsidP="001967AC">
      <w:p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4F7117">
        <w:rPr>
          <w:rFonts w:cs="Arial"/>
          <w:lang w:eastAsia="es-ES"/>
        </w:rPr>
        <w:t>En el cas del punt:</w:t>
      </w:r>
    </w:p>
    <w:p w14:paraId="43A4B3CA" w14:textId="77777777" w:rsidR="001967AC" w:rsidRPr="001967AC" w:rsidRDefault="001967AC" w:rsidP="001967AC">
      <w:pPr>
        <w:spacing w:before="100" w:beforeAutospacing="1" w:after="100" w:afterAutospacing="1" w:line="240" w:lineRule="auto"/>
        <w:jc w:val="both"/>
        <w:outlineLvl w:val="3"/>
        <w:rPr>
          <w:rFonts w:cs="Arial"/>
          <w:lang w:eastAsia="es-ES"/>
        </w:rPr>
      </w:pPr>
      <w:r w:rsidRPr="001967AC">
        <w:rPr>
          <w:rFonts w:cs="Arial"/>
          <w:lang w:eastAsia="es-ES"/>
        </w:rPr>
        <w:t>e) Bústies de correu electrònic en domini propi</w:t>
      </w:r>
    </w:p>
    <w:p w14:paraId="20922E17" w14:textId="77777777" w:rsidR="001967AC" w:rsidRPr="001967AC" w:rsidRDefault="001967AC" w:rsidP="001967AC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Exemple d’adreces (ex. suport@empresa.com)</w:t>
      </w:r>
    </w:p>
    <w:p w14:paraId="22FEFCCD" w14:textId="77777777" w:rsidR="001967AC" w:rsidRPr="001967AC" w:rsidRDefault="001967AC" w:rsidP="001967AC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Breu descripció de l’ús</w:t>
      </w:r>
    </w:p>
    <w:p w14:paraId="2E2C6801" w14:textId="77777777" w:rsidR="001967AC" w:rsidRPr="001967AC" w:rsidRDefault="001967AC" w:rsidP="001967AC">
      <w:pPr>
        <w:spacing w:before="100" w:beforeAutospacing="1" w:after="100" w:afterAutospacing="1" w:line="240" w:lineRule="auto"/>
        <w:jc w:val="both"/>
        <w:outlineLvl w:val="2"/>
        <w:rPr>
          <w:rFonts w:cs="Arial"/>
          <w:b/>
          <w:bCs/>
          <w:sz w:val="24"/>
          <w:szCs w:val="24"/>
          <w:lang w:eastAsia="es-ES"/>
        </w:rPr>
      </w:pPr>
      <w:r w:rsidRPr="001967AC">
        <w:rPr>
          <w:rFonts w:cs="Arial"/>
          <w:b/>
          <w:bCs/>
          <w:sz w:val="24"/>
          <w:szCs w:val="24"/>
          <w:lang w:eastAsia="es-ES"/>
        </w:rPr>
        <w:t>IMPORTANT</w:t>
      </w:r>
    </w:p>
    <w:p w14:paraId="789EC7F9" w14:textId="77777777" w:rsidR="001967AC" w:rsidRPr="001967AC" w:rsidRDefault="001967AC" w:rsidP="001967A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Si les eines són comercials: cal indicar el nom, la versió i aportar documentació mínima.</w:t>
      </w:r>
    </w:p>
    <w:p w14:paraId="7E6AA4F2" w14:textId="77777777" w:rsidR="001967AC" w:rsidRPr="001967AC" w:rsidRDefault="001967AC" w:rsidP="001967A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cs="Arial"/>
          <w:lang w:eastAsia="es-ES"/>
        </w:rPr>
      </w:pPr>
      <w:r w:rsidRPr="001967AC">
        <w:rPr>
          <w:rFonts w:cs="Arial"/>
          <w:lang w:eastAsia="es-ES"/>
        </w:rPr>
        <w:t>Si són de desenvolupament propi: cal descriure les funcionalitats que compleixen els requisits.</w:t>
      </w:r>
    </w:p>
    <w:p w14:paraId="3AFF5399" w14:textId="0C947AB8" w:rsidR="00E90FEF" w:rsidRPr="004F7117" w:rsidRDefault="00E90FEF" w:rsidP="001967AC">
      <w:pPr>
        <w:spacing w:after="0"/>
        <w:jc w:val="both"/>
        <w:rPr>
          <w:rFonts w:cs="Arial"/>
          <w:sz w:val="18"/>
          <w:szCs w:val="18"/>
          <w:lang w:eastAsia="es-ES"/>
        </w:rPr>
      </w:pPr>
    </w:p>
    <w:sectPr w:rsidR="00E90FEF" w:rsidRPr="004F711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22F76" w14:textId="77777777" w:rsidR="00991516" w:rsidRDefault="00991516" w:rsidP="00F454D8">
      <w:pPr>
        <w:spacing w:after="0" w:line="240" w:lineRule="auto"/>
      </w:pPr>
      <w:r>
        <w:separator/>
      </w:r>
    </w:p>
  </w:endnote>
  <w:endnote w:type="continuationSeparator" w:id="0">
    <w:p w14:paraId="7B43A1CA" w14:textId="77777777" w:rsidR="00991516" w:rsidRDefault="0099151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F00D4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620F00D7" wp14:editId="620F00D8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93D97" w14:textId="77777777" w:rsidR="00991516" w:rsidRDefault="00991516" w:rsidP="00F454D8">
      <w:pPr>
        <w:spacing w:after="0" w:line="240" w:lineRule="auto"/>
      </w:pPr>
      <w:r>
        <w:separator/>
      </w:r>
    </w:p>
  </w:footnote>
  <w:footnote w:type="continuationSeparator" w:id="0">
    <w:p w14:paraId="168EA8DE" w14:textId="77777777" w:rsidR="00991516" w:rsidRDefault="0099151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F00D2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620F00D5" wp14:editId="620F00D6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0598" cy="50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0F00D3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37304"/>
    <w:multiLevelType w:val="multilevel"/>
    <w:tmpl w:val="58A8B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720A8"/>
    <w:multiLevelType w:val="multilevel"/>
    <w:tmpl w:val="FCB0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71CCF"/>
    <w:multiLevelType w:val="multilevel"/>
    <w:tmpl w:val="F0FA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216A1D"/>
    <w:multiLevelType w:val="multilevel"/>
    <w:tmpl w:val="6E44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78E5"/>
    <w:multiLevelType w:val="multilevel"/>
    <w:tmpl w:val="5324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1A7F5A"/>
    <w:multiLevelType w:val="multilevel"/>
    <w:tmpl w:val="D8EC63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1277F"/>
    <w:multiLevelType w:val="multilevel"/>
    <w:tmpl w:val="DD18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B0548"/>
    <w:multiLevelType w:val="hybridMultilevel"/>
    <w:tmpl w:val="CB32B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27743"/>
    <w:multiLevelType w:val="multilevel"/>
    <w:tmpl w:val="4DC6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6C2C3B"/>
    <w:multiLevelType w:val="multilevel"/>
    <w:tmpl w:val="1E6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E6C1B"/>
    <w:multiLevelType w:val="multilevel"/>
    <w:tmpl w:val="3D50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755913"/>
    <w:multiLevelType w:val="multilevel"/>
    <w:tmpl w:val="101C6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9C4D95"/>
    <w:multiLevelType w:val="multilevel"/>
    <w:tmpl w:val="FEF47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9"/>
  </w:num>
  <w:num w:numId="5">
    <w:abstractNumId w:val="6"/>
  </w:num>
  <w:num w:numId="6">
    <w:abstractNumId w:val="13"/>
  </w:num>
  <w:num w:numId="7">
    <w:abstractNumId w:val="1"/>
  </w:num>
  <w:num w:numId="8">
    <w:abstractNumId w:val="10"/>
  </w:num>
  <w:num w:numId="9">
    <w:abstractNumId w:val="0"/>
  </w:num>
  <w:num w:numId="10">
    <w:abstractNumId w:val="5"/>
  </w:num>
  <w:num w:numId="11">
    <w:abstractNumId w:val="2"/>
  </w:num>
  <w:num w:numId="12">
    <w:abstractNumId w:val="12"/>
  </w:num>
  <w:num w:numId="13">
    <w:abstractNumId w:val="7"/>
  </w:num>
  <w:num w:numId="14">
    <w:abstractNumId w:val="11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4EEB"/>
    <w:rsid w:val="00065F93"/>
    <w:rsid w:val="0008216F"/>
    <w:rsid w:val="000A248F"/>
    <w:rsid w:val="000A42C9"/>
    <w:rsid w:val="001150FE"/>
    <w:rsid w:val="001336DC"/>
    <w:rsid w:val="00134E6F"/>
    <w:rsid w:val="0014367E"/>
    <w:rsid w:val="0016725E"/>
    <w:rsid w:val="0017011C"/>
    <w:rsid w:val="00187410"/>
    <w:rsid w:val="001967A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44D7A"/>
    <w:rsid w:val="00374373"/>
    <w:rsid w:val="0037780A"/>
    <w:rsid w:val="00436473"/>
    <w:rsid w:val="00436BF0"/>
    <w:rsid w:val="0046181C"/>
    <w:rsid w:val="00475BC3"/>
    <w:rsid w:val="00486076"/>
    <w:rsid w:val="00487A4C"/>
    <w:rsid w:val="004B1D9A"/>
    <w:rsid w:val="004D453B"/>
    <w:rsid w:val="004E3CD5"/>
    <w:rsid w:val="004F0F28"/>
    <w:rsid w:val="004F7117"/>
    <w:rsid w:val="00524140"/>
    <w:rsid w:val="00526168"/>
    <w:rsid w:val="005334C6"/>
    <w:rsid w:val="005505E3"/>
    <w:rsid w:val="005669DA"/>
    <w:rsid w:val="00586F07"/>
    <w:rsid w:val="0059144C"/>
    <w:rsid w:val="005F611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91516"/>
    <w:rsid w:val="009B3609"/>
    <w:rsid w:val="009F370B"/>
    <w:rsid w:val="00A13AAC"/>
    <w:rsid w:val="00A7317C"/>
    <w:rsid w:val="00AC0057"/>
    <w:rsid w:val="00AC11C7"/>
    <w:rsid w:val="00B10075"/>
    <w:rsid w:val="00B16251"/>
    <w:rsid w:val="00B602E5"/>
    <w:rsid w:val="00B60C61"/>
    <w:rsid w:val="00B831ED"/>
    <w:rsid w:val="00B9343A"/>
    <w:rsid w:val="00B96B43"/>
    <w:rsid w:val="00BD2E15"/>
    <w:rsid w:val="00BE673C"/>
    <w:rsid w:val="00C10920"/>
    <w:rsid w:val="00C4719B"/>
    <w:rsid w:val="00C64DC9"/>
    <w:rsid w:val="00CE36A4"/>
    <w:rsid w:val="00CE4EA5"/>
    <w:rsid w:val="00CF7316"/>
    <w:rsid w:val="00D37E22"/>
    <w:rsid w:val="00D514F0"/>
    <w:rsid w:val="00D80DB8"/>
    <w:rsid w:val="00D919CE"/>
    <w:rsid w:val="00DC31D2"/>
    <w:rsid w:val="00DE75F5"/>
    <w:rsid w:val="00E556F8"/>
    <w:rsid w:val="00E90FEF"/>
    <w:rsid w:val="00F16BAE"/>
    <w:rsid w:val="00F270AF"/>
    <w:rsid w:val="00F277E0"/>
    <w:rsid w:val="00F454D8"/>
    <w:rsid w:val="00F85666"/>
    <w:rsid w:val="00F934D3"/>
    <w:rsid w:val="00FB1BD3"/>
    <w:rsid w:val="3D79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F00C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3">
    <w:name w:val="heading 3"/>
    <w:basedOn w:val="Normal"/>
    <w:link w:val="Ttulo3Car"/>
    <w:uiPriority w:val="9"/>
    <w:qFormat/>
    <w:rsid w:val="00E90F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E90FEF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E90FEF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90FEF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E90FE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967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891</Characters>
  <Application>Microsoft Office Word</Application>
  <DocSecurity>0</DocSecurity>
  <Lines>7</Lines>
  <Paragraphs>2</Paragraphs>
  <ScaleCrop>false</ScaleCrop>
  <Company>CTTI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25</cp:revision>
  <cp:lastPrinted>2018-12-18T08:58:00Z</cp:lastPrinted>
  <dcterms:created xsi:type="dcterms:W3CDTF">2023-07-20T06:46:00Z</dcterms:created>
  <dcterms:modified xsi:type="dcterms:W3CDTF">2025-10-31T07:49:00Z</dcterms:modified>
</cp:coreProperties>
</file>